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C" w:rsidRDefault="00C4279C" w:rsidP="00C4279C">
      <w:pPr>
        <w:jc w:val="center"/>
      </w:pPr>
      <w:r w:rsidRPr="00342FAC">
        <w:rPr>
          <w:sz w:val="28"/>
          <w:szCs w:val="28"/>
        </w:rPr>
        <w:fldChar w:fldCharType="begin"/>
      </w:r>
      <w:r w:rsidRPr="00342FAC">
        <w:rPr>
          <w:sz w:val="28"/>
          <w:szCs w:val="28"/>
        </w:rPr>
        <w:instrText xml:space="preserve"> INCLUDEPICTURE  "C:\\progdata\\TEMPLATES\\NOTES\\LOCAL\\crest.gif" \* MERGEFORMATINET </w:instrText>
      </w:r>
      <w:r w:rsidRPr="00342FAC">
        <w:rPr>
          <w:sz w:val="28"/>
          <w:szCs w:val="28"/>
        </w:rPr>
        <w:fldChar w:fldCharType="separate"/>
      </w:r>
      <w:r w:rsidR="000B39AA">
        <w:rPr>
          <w:sz w:val="28"/>
          <w:szCs w:val="28"/>
        </w:rPr>
        <w:fldChar w:fldCharType="begin"/>
      </w:r>
      <w:r w:rsidR="000B39AA">
        <w:rPr>
          <w:sz w:val="28"/>
          <w:szCs w:val="28"/>
        </w:rPr>
        <w:instrText xml:space="preserve"> </w:instrText>
      </w:r>
      <w:r w:rsidR="000B39AA">
        <w:rPr>
          <w:sz w:val="28"/>
          <w:szCs w:val="28"/>
        </w:rPr>
        <w:instrText>INCLUDEPICTURE  "C:\\progdata\\TEMPLATES\\NOTES\\LOCAL\\crest.gif" \* MERGEFORMATINET</w:instrText>
      </w:r>
      <w:r w:rsidR="000B39AA">
        <w:rPr>
          <w:sz w:val="28"/>
          <w:szCs w:val="28"/>
        </w:rPr>
        <w:instrText xml:space="preserve"> </w:instrText>
      </w:r>
      <w:r w:rsidR="000B39AA">
        <w:rPr>
          <w:sz w:val="28"/>
          <w:szCs w:val="28"/>
        </w:rPr>
        <w:fldChar w:fldCharType="separate"/>
      </w:r>
      <w:r w:rsidR="000B39A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0.25pt">
            <v:imagedata r:id="rId4" r:href="rId5"/>
          </v:shape>
        </w:pict>
      </w:r>
      <w:r w:rsidR="000B39AA">
        <w:rPr>
          <w:sz w:val="28"/>
          <w:szCs w:val="28"/>
        </w:rPr>
        <w:fldChar w:fldCharType="end"/>
      </w:r>
      <w:r w:rsidRPr="00342FAC">
        <w:rPr>
          <w:sz w:val="28"/>
          <w:szCs w:val="28"/>
        </w:rPr>
        <w:fldChar w:fldCharType="end"/>
      </w:r>
    </w:p>
    <w:p w:rsidR="00C4279C" w:rsidRDefault="00C4279C" w:rsidP="00C4279C">
      <w:pPr>
        <w:jc w:val="center"/>
      </w:pPr>
    </w:p>
    <w:p w:rsidR="00C4279C" w:rsidRDefault="00C4279C" w:rsidP="00C4279C">
      <w:pPr>
        <w:jc w:val="center"/>
        <w:rPr>
          <w:b/>
          <w:bCs/>
          <w:sz w:val="32"/>
          <w:szCs w:val="32"/>
        </w:rPr>
      </w:pPr>
    </w:p>
    <w:p w:rsidR="00C4279C" w:rsidRPr="00D219C4" w:rsidRDefault="00C4279C" w:rsidP="00C4279C">
      <w:pPr>
        <w:jc w:val="center"/>
        <w:rPr>
          <w:b/>
          <w:bCs/>
        </w:rPr>
      </w:pPr>
      <w:r w:rsidRPr="00D219C4">
        <w:rPr>
          <w:b/>
          <w:bCs/>
          <w:sz w:val="32"/>
          <w:szCs w:val="32"/>
        </w:rPr>
        <w:t>Funeral Directors</w:t>
      </w:r>
    </w:p>
    <w:p w:rsidR="00C4279C" w:rsidRDefault="00C4279C" w:rsidP="00C4279C">
      <w:pPr>
        <w:jc w:val="center"/>
        <w:rPr>
          <w:b/>
          <w:u w:val="single"/>
        </w:rPr>
      </w:pPr>
    </w:p>
    <w:p w:rsidR="00C4279C" w:rsidRPr="007628F4" w:rsidRDefault="00C4279C" w:rsidP="000B39AA">
      <w:pPr>
        <w:ind w:left="284" w:right="401"/>
        <w:jc w:val="both"/>
        <w:rPr>
          <w:b/>
          <w:bCs/>
          <w:color w:val="000000"/>
          <w:lang w:eastAsia="en-US"/>
        </w:rPr>
      </w:pPr>
      <w:r w:rsidRPr="007628F4">
        <w:rPr>
          <w:b/>
          <w:bCs/>
          <w:color w:val="000000"/>
        </w:rPr>
        <w:t xml:space="preserve">The names and contact details of </w:t>
      </w:r>
      <w:r w:rsidR="000B39AA">
        <w:rPr>
          <w:b/>
          <w:bCs/>
          <w:color w:val="000000"/>
        </w:rPr>
        <w:t>the f</w:t>
      </w:r>
      <w:r>
        <w:rPr>
          <w:b/>
          <w:bCs/>
          <w:color w:val="000000"/>
        </w:rPr>
        <w:t xml:space="preserve">uneral </w:t>
      </w:r>
      <w:r w:rsidR="000B39AA">
        <w:rPr>
          <w:b/>
          <w:bCs/>
          <w:color w:val="000000"/>
        </w:rPr>
        <w:t>d</w:t>
      </w:r>
      <w:r>
        <w:rPr>
          <w:b/>
          <w:bCs/>
          <w:color w:val="000000"/>
        </w:rPr>
        <w:t>irectors</w:t>
      </w:r>
      <w:r w:rsidRPr="007628F4">
        <w:rPr>
          <w:b/>
          <w:bCs/>
          <w:color w:val="000000"/>
        </w:rPr>
        <w:t xml:space="preserve"> </w:t>
      </w:r>
      <w:r w:rsidR="000B39AA">
        <w:rPr>
          <w:b/>
          <w:bCs/>
          <w:color w:val="000000"/>
        </w:rPr>
        <w:t xml:space="preserve">practising in Egypt </w:t>
      </w:r>
      <w:r w:rsidRPr="007628F4">
        <w:rPr>
          <w:b/>
          <w:bCs/>
          <w:color w:val="000000"/>
        </w:rPr>
        <w:t xml:space="preserve">appearing below has been compiled by the Department of Foreign Affairs and Trade (DFAT) from publicly available information.  DFAT does not endorse any of the </w:t>
      </w:r>
      <w:r w:rsidR="000B39AA">
        <w:rPr>
          <w:b/>
          <w:bCs/>
          <w:color w:val="000000"/>
        </w:rPr>
        <w:t>funeral directors</w:t>
      </w:r>
      <w:r w:rsidRPr="007628F4">
        <w:rPr>
          <w:b/>
          <w:bCs/>
          <w:color w:val="000000"/>
        </w:rPr>
        <w:t xml:space="preserve"> appearing on this list, provides no guarantees as to its currency and does not accept any liability if you choose to engage one of these </w:t>
      </w:r>
      <w:r w:rsidR="000B39AA">
        <w:rPr>
          <w:b/>
          <w:bCs/>
          <w:color w:val="000000"/>
        </w:rPr>
        <w:t>funeral directors</w:t>
      </w:r>
      <w:r w:rsidRPr="007628F4">
        <w:rPr>
          <w:b/>
          <w:bCs/>
          <w:color w:val="000000"/>
        </w:rPr>
        <w:t xml:space="preserve"> to provide </w:t>
      </w:r>
      <w:bookmarkStart w:id="0" w:name="_GoBack"/>
      <w:bookmarkEnd w:id="0"/>
      <w:r w:rsidRPr="007628F4">
        <w:rPr>
          <w:b/>
          <w:bCs/>
          <w:color w:val="000000"/>
        </w:rPr>
        <w:t>services.</w:t>
      </w:r>
    </w:p>
    <w:p w:rsidR="00C4279C" w:rsidRPr="00972D20" w:rsidRDefault="00C4279C" w:rsidP="00C4279C"/>
    <w:p w:rsidR="00C4279C" w:rsidRDefault="00C4279C" w:rsidP="00C4279C">
      <w:pPr>
        <w:rPr>
          <w:b/>
          <w:u w:val="single"/>
        </w:rPr>
      </w:pPr>
    </w:p>
    <w:p w:rsidR="00C4279C" w:rsidRDefault="00C4279C" w:rsidP="00C4279C">
      <w:pPr>
        <w:rPr>
          <w:b/>
          <w:u w:val="single"/>
        </w:rPr>
      </w:pPr>
    </w:p>
    <w:p w:rsidR="00C4279C" w:rsidRPr="00CE101B" w:rsidRDefault="00C4279C" w:rsidP="00C4279C">
      <w:pPr>
        <w:pStyle w:val="Heading1"/>
        <w:spacing w:after="240"/>
        <w:ind w:right="440"/>
        <w:rPr>
          <w:rFonts w:ascii="Calibri" w:hAnsi="Calibri"/>
          <w:color w:val="000000"/>
          <w:sz w:val="36"/>
          <w:szCs w:val="36"/>
        </w:rPr>
      </w:pPr>
      <w:r w:rsidRPr="00CE101B">
        <w:rPr>
          <w:sz w:val="28"/>
          <w:szCs w:val="28"/>
        </w:rPr>
        <w:t>Angels Home</w:t>
      </w:r>
      <w:r>
        <w:rPr>
          <w:sz w:val="28"/>
          <w:szCs w:val="28"/>
        </w:rPr>
        <w:t xml:space="preserve"> (A.H.)</w:t>
      </w:r>
      <w:r w:rsidRPr="00CE101B">
        <w:rPr>
          <w:sz w:val="28"/>
          <w:szCs w:val="28"/>
        </w:rPr>
        <w:t xml:space="preserve"> Funeral </w:t>
      </w:r>
      <w:r>
        <w:rPr>
          <w:sz w:val="28"/>
          <w:szCs w:val="28"/>
        </w:rPr>
        <w:t>S</w:t>
      </w:r>
      <w:r w:rsidRPr="00CE101B">
        <w:rPr>
          <w:sz w:val="28"/>
          <w:szCs w:val="28"/>
        </w:rPr>
        <w:t>ervices</w:t>
      </w:r>
    </w:p>
    <w:p w:rsidR="00C4279C" w:rsidRPr="00CE101B" w:rsidRDefault="00C4279C" w:rsidP="00C4279C">
      <w:pPr>
        <w:spacing w:line="360" w:lineRule="auto"/>
      </w:pPr>
      <w:r w:rsidRPr="00CE101B">
        <w:rPr>
          <w:b/>
          <w:bCs/>
        </w:rPr>
        <w:t>Address:</w:t>
      </w:r>
      <w:r w:rsidRPr="00CE101B">
        <w:t xml:space="preserve"> 35</w:t>
      </w:r>
      <w:r>
        <w:t xml:space="preserve"> </w:t>
      </w:r>
      <w:proofErr w:type="spellStart"/>
      <w:r>
        <w:t>Mourad</w:t>
      </w:r>
      <w:proofErr w:type="spellEnd"/>
      <w:r>
        <w:t xml:space="preserve"> St, </w:t>
      </w:r>
      <w:r w:rsidRPr="00CE101B">
        <w:t>Heliopolis</w:t>
      </w:r>
      <w:r>
        <w:t xml:space="preserve">, </w:t>
      </w:r>
      <w:r w:rsidRPr="00CE101B">
        <w:t>Cairo 11341</w:t>
      </w:r>
      <w:r w:rsidRPr="00CE101B">
        <w:br/>
      </w:r>
      <w:r w:rsidRPr="00CE101B">
        <w:rPr>
          <w:b/>
          <w:bCs/>
        </w:rPr>
        <w:t>Tel/Fax:</w:t>
      </w:r>
      <w:r>
        <w:t xml:space="preserve"> +</w:t>
      </w:r>
      <w:r w:rsidRPr="00CE101B">
        <w:t>2</w:t>
      </w:r>
      <w:r>
        <w:t xml:space="preserve"> </w:t>
      </w:r>
      <w:r w:rsidRPr="00CE101B">
        <w:t>02 2691</w:t>
      </w:r>
      <w:r>
        <w:t>-</w:t>
      </w:r>
      <w:r w:rsidRPr="00CE101B">
        <w:t>0884</w:t>
      </w:r>
    </w:p>
    <w:p w:rsidR="00C4279C" w:rsidRPr="00CE101B" w:rsidRDefault="00C4279C" w:rsidP="00C4279C">
      <w:pPr>
        <w:spacing w:line="360" w:lineRule="auto"/>
      </w:pPr>
      <w:r w:rsidRPr="00CE101B">
        <w:rPr>
          <w:b/>
          <w:bCs/>
        </w:rPr>
        <w:t>Mobile:</w:t>
      </w:r>
      <w:r>
        <w:t xml:space="preserve"> +2 0</w:t>
      </w:r>
      <w:r w:rsidRPr="00CE101B">
        <w:t>122-2743-387</w:t>
      </w:r>
      <w:r>
        <w:t xml:space="preserve"> / 0</w:t>
      </w:r>
      <w:r w:rsidRPr="00CE101B">
        <w:t>100-3245</w:t>
      </w:r>
      <w:r>
        <w:t>-</w:t>
      </w:r>
      <w:r w:rsidRPr="00CE101B">
        <w:t>959</w:t>
      </w:r>
      <w:r>
        <w:t xml:space="preserve"> / +2 0</w:t>
      </w:r>
      <w:r w:rsidRPr="00CE101B">
        <w:t>122-2488-794</w:t>
      </w:r>
    </w:p>
    <w:p w:rsidR="00C4279C" w:rsidRPr="00CE101B" w:rsidRDefault="00C4279C" w:rsidP="00C4279C">
      <w:pPr>
        <w:spacing w:line="360" w:lineRule="auto"/>
      </w:pPr>
      <w:r w:rsidRPr="00CE101B">
        <w:rPr>
          <w:b/>
          <w:bCs/>
        </w:rPr>
        <w:t>General Manger:</w:t>
      </w:r>
      <w:r>
        <w:t xml:space="preserve"> </w:t>
      </w:r>
      <w:r w:rsidRPr="00CE101B">
        <w:t>Selim Freiha</w:t>
      </w:r>
    </w:p>
    <w:p w:rsidR="00C4279C" w:rsidRDefault="00C4279C" w:rsidP="00C4279C">
      <w:pPr>
        <w:spacing w:line="360" w:lineRule="auto"/>
      </w:pPr>
      <w:r w:rsidRPr="00CE101B">
        <w:rPr>
          <w:b/>
          <w:bCs/>
        </w:rPr>
        <w:t>Email:</w:t>
      </w:r>
      <w:r>
        <w:t xml:space="preserve"> </w:t>
      </w:r>
      <w:hyperlink r:id="rId6" w:history="1">
        <w:r w:rsidRPr="00CF6D23">
          <w:rPr>
            <w:rStyle w:val="Hyperlink"/>
          </w:rPr>
          <w:t>angelshomeegypt@yahoo.com</w:t>
        </w:r>
      </w:hyperlink>
      <w:r>
        <w:t xml:space="preserve"> </w:t>
      </w:r>
    </w:p>
    <w:p w:rsidR="00C4279C" w:rsidRDefault="00C4279C" w:rsidP="00C4279C">
      <w:pPr>
        <w:pStyle w:val="Heading1"/>
        <w:spacing w:line="360" w:lineRule="auto"/>
        <w:rPr>
          <w:sz w:val="28"/>
          <w:szCs w:val="28"/>
        </w:rPr>
      </w:pPr>
    </w:p>
    <w:p w:rsidR="00C4279C" w:rsidRPr="00F70265" w:rsidRDefault="00C4279C" w:rsidP="00C4279C">
      <w:pPr>
        <w:pStyle w:val="Heading1"/>
        <w:spacing w:after="240"/>
        <w:ind w:right="440"/>
        <w:rPr>
          <w:sz w:val="28"/>
          <w:szCs w:val="28"/>
        </w:rPr>
      </w:pPr>
      <w:proofErr w:type="spellStart"/>
      <w:r w:rsidRPr="00F70265">
        <w:rPr>
          <w:sz w:val="28"/>
          <w:szCs w:val="28"/>
        </w:rPr>
        <w:t>Berlen</w:t>
      </w:r>
      <w:proofErr w:type="spellEnd"/>
      <w:r w:rsidRPr="00F70265">
        <w:rPr>
          <w:sz w:val="28"/>
          <w:szCs w:val="28"/>
        </w:rPr>
        <w:t xml:space="preserve"> Giuseppe</w:t>
      </w:r>
    </w:p>
    <w:p w:rsidR="00C4279C" w:rsidRDefault="00C4279C" w:rsidP="00C4279C">
      <w:pPr>
        <w:spacing w:line="360" w:lineRule="auto"/>
      </w:pPr>
      <w:r w:rsidRPr="0077454F">
        <w:rPr>
          <w:b/>
          <w:bCs/>
        </w:rPr>
        <w:t>Address</w:t>
      </w:r>
      <w:r>
        <w:rPr>
          <w:b/>
        </w:rPr>
        <w:t xml:space="preserve"> (1)</w:t>
      </w:r>
      <w:r>
        <w:t xml:space="preserve">: 241 (A) El </w:t>
      </w:r>
      <w:proofErr w:type="spellStart"/>
      <w:r>
        <w:t>Geish</w:t>
      </w:r>
      <w:proofErr w:type="spellEnd"/>
      <w:r>
        <w:t xml:space="preserve"> St, Cairo</w:t>
      </w:r>
    </w:p>
    <w:p w:rsidR="00C4279C" w:rsidRDefault="00C4279C" w:rsidP="00C4279C">
      <w:pPr>
        <w:spacing w:line="360" w:lineRule="auto"/>
      </w:pPr>
      <w:r w:rsidRPr="0094147B">
        <w:rPr>
          <w:b/>
        </w:rPr>
        <w:t>Address (2):</w:t>
      </w:r>
      <w:r>
        <w:t xml:space="preserve"> 29 El Sheikh </w:t>
      </w:r>
      <w:proofErr w:type="spellStart"/>
      <w:r>
        <w:t>Kamar</w:t>
      </w:r>
      <w:proofErr w:type="spellEnd"/>
      <w:r>
        <w:t xml:space="preserve"> St, </w:t>
      </w:r>
      <w:proofErr w:type="spellStart"/>
      <w:r>
        <w:t>Dhaher</w:t>
      </w:r>
      <w:proofErr w:type="spellEnd"/>
      <w:r>
        <w:t xml:space="preserve">, </w:t>
      </w:r>
      <w:proofErr w:type="gramStart"/>
      <w:r>
        <w:t>Cairo</w:t>
      </w:r>
      <w:proofErr w:type="gramEnd"/>
      <w:r>
        <w:t xml:space="preserve"> </w:t>
      </w:r>
    </w:p>
    <w:p w:rsidR="00C4279C" w:rsidRDefault="00C4279C" w:rsidP="00C4279C">
      <w:pPr>
        <w:spacing w:line="360" w:lineRule="auto"/>
      </w:pPr>
      <w:r w:rsidRPr="0094147B">
        <w:rPr>
          <w:b/>
        </w:rPr>
        <w:t>Tel</w:t>
      </w:r>
      <w:r>
        <w:t xml:space="preserve">: +2 02 2467-1199 </w:t>
      </w:r>
    </w:p>
    <w:p w:rsidR="00C4279C" w:rsidRDefault="00C4279C" w:rsidP="00C4279C">
      <w:pPr>
        <w:spacing w:line="360" w:lineRule="auto"/>
      </w:pPr>
      <w:r w:rsidRPr="0094147B">
        <w:rPr>
          <w:b/>
        </w:rPr>
        <w:t>Mobile</w:t>
      </w:r>
      <w:r>
        <w:t>: + 2 0122-7383-709 / 0100-1411-538 / 0109-8061-106</w:t>
      </w:r>
    </w:p>
    <w:p w:rsidR="00C4279C" w:rsidRDefault="00C4279C" w:rsidP="00C4279C">
      <w:pPr>
        <w:spacing w:line="360" w:lineRule="auto"/>
      </w:pPr>
      <w:r w:rsidRPr="0094147B">
        <w:rPr>
          <w:b/>
        </w:rPr>
        <w:t>Fax</w:t>
      </w:r>
      <w:r>
        <w:t>: +2 02 2482-4806</w:t>
      </w:r>
    </w:p>
    <w:p w:rsidR="00C4279C" w:rsidRDefault="00C4279C" w:rsidP="00C4279C">
      <w:pPr>
        <w:spacing w:line="360" w:lineRule="auto"/>
      </w:pPr>
      <w:r w:rsidRPr="0094147B">
        <w:rPr>
          <w:b/>
        </w:rPr>
        <w:t>Email</w:t>
      </w:r>
      <w:r w:rsidRPr="00FD4C82">
        <w:rPr>
          <w:color w:val="4F81BD"/>
        </w:rPr>
        <w:t xml:space="preserve">: </w:t>
      </w:r>
      <w:r w:rsidRPr="00631507">
        <w:rPr>
          <w:color w:val="000000"/>
        </w:rPr>
        <w:t>mahaahmed2010@hotmail.com</w:t>
      </w:r>
    </w:p>
    <w:p w:rsidR="005E7BE1" w:rsidRDefault="000B39AA"/>
    <w:sectPr w:rsidR="005E7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C"/>
    <w:rsid w:val="000B39AA"/>
    <w:rsid w:val="003D137C"/>
    <w:rsid w:val="006228AA"/>
    <w:rsid w:val="00640FD5"/>
    <w:rsid w:val="00C4279C"/>
    <w:rsid w:val="00C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A63539"/>
  <w15:chartTrackingRefBased/>
  <w15:docId w15:val="{A8263A2D-3F5D-4563-930A-D561543F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427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79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unhideWhenUsed/>
    <w:rsid w:val="00C4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shomeegypt@yahoo.com" TargetMode="External"/><Relationship Id="rId5" Type="http://schemas.openxmlformats.org/officeDocument/2006/relationships/image" Target="file:///C:\progdata\TEMPLATES\NOTES\LOCAL\crest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Shenouda, Amani</dc:creator>
  <cp:keywords/>
  <dc:description/>
  <cp:lastModifiedBy>Shenouda, Amani</cp:lastModifiedBy>
  <cp:revision>3</cp:revision>
  <dcterms:created xsi:type="dcterms:W3CDTF">2018-11-20T08:11:00Z</dcterms:created>
  <dcterms:modified xsi:type="dcterms:W3CDTF">2018-11-20T08:35:00Z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066e6b3f-afb3-49d0-ac28-883aec5e8efe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